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rPr>
          <w:rStyle w:val="6"/>
          <w:rFonts w:ascii="仿宋" w:hAnsi="仿宋" w:eastAsia="仿宋" w:cs="仿宋"/>
          <w:b w:val="0"/>
          <w:bCs/>
          <w:color w:val="000000"/>
          <w:kern w:val="0"/>
          <w:sz w:val="32"/>
          <w:szCs w:val="32"/>
        </w:rPr>
      </w:pPr>
      <w:r>
        <w:rPr>
          <w:rStyle w:val="6"/>
          <w:rFonts w:hint="eastAsia" w:ascii="仿宋" w:hAnsi="仿宋" w:eastAsia="仿宋" w:cs="仿宋"/>
          <w:b w:val="0"/>
          <w:bCs/>
          <w:color w:val="000000"/>
          <w:kern w:val="0"/>
          <w:sz w:val="32"/>
          <w:szCs w:val="32"/>
        </w:rPr>
        <w:t>附件2</w:t>
      </w:r>
    </w:p>
    <w:p>
      <w:pPr>
        <w:widowControl/>
        <w:spacing w:line="560" w:lineRule="exact"/>
        <w:rPr>
          <w:rStyle w:val="6"/>
          <w:rFonts w:ascii="仿宋" w:hAnsi="仿宋" w:eastAsia="仿宋" w:cs="仿宋"/>
          <w:b w:val="0"/>
          <w:bCs/>
          <w:color w:val="000000"/>
          <w:kern w:val="0"/>
          <w:sz w:val="32"/>
          <w:szCs w:val="32"/>
        </w:rPr>
      </w:pPr>
    </w:p>
    <w:p>
      <w:pPr>
        <w:widowControl/>
        <w:spacing w:line="560" w:lineRule="exact"/>
        <w:jc w:val="center"/>
        <w:rPr>
          <w:rStyle w:val="6"/>
          <w:rFonts w:ascii="方正小标宋简体" w:hAnsi="方正小标宋简体" w:eastAsia="方正小标宋简体" w:cs="方正小标宋简体"/>
          <w:b w:val="0"/>
          <w:bCs/>
          <w:color w:val="000000"/>
          <w:kern w:val="0"/>
          <w:sz w:val="44"/>
          <w:szCs w:val="44"/>
        </w:rPr>
      </w:pPr>
      <w:r>
        <w:rPr>
          <w:rStyle w:val="6"/>
          <w:rFonts w:hint="eastAsia" w:ascii="方正小标宋简体" w:hAnsi="方正小标宋简体" w:eastAsia="方正小标宋简体" w:cs="方正小标宋简体"/>
          <w:b w:val="0"/>
          <w:bCs/>
          <w:color w:val="000000"/>
          <w:kern w:val="0"/>
          <w:sz w:val="44"/>
          <w:szCs w:val="44"/>
        </w:rPr>
        <w:t>参加事业单位公开招聘诚信承诺书</w:t>
      </w:r>
    </w:p>
    <w:p>
      <w:pPr>
        <w:widowControl/>
        <w:spacing w:line="560" w:lineRule="exact"/>
        <w:jc w:val="center"/>
        <w:rPr>
          <w:rStyle w:val="6"/>
          <w:rFonts w:ascii="仿宋_GB2312" w:hAnsi="仿宋_GB2312" w:eastAsia="仿宋_GB2312" w:cs="仿宋_GB2312"/>
          <w:color w:val="000000"/>
          <w:kern w:val="0"/>
          <w:sz w:val="32"/>
          <w:szCs w:val="32"/>
        </w:rPr>
      </w:pPr>
    </w:p>
    <w:p>
      <w:pPr>
        <w:pStyle w:val="11"/>
        <w:widowControl/>
        <w:shd w:val="clear" w:color="auto" w:fill="FFFFFF"/>
        <w:spacing w:beforeAutospacing="0" w:afterAutospacing="0" w:line="540" w:lineRule="exact"/>
        <w:ind w:right="516" w:firstLine="560" w:firstLineChars="200"/>
        <w:rPr>
          <w:rFonts w:ascii="仿宋" w:hAnsi="仿宋" w:eastAsia="仿宋" w:cs="仿宋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>我已仔细阅读《赣东学院2021年第</w:t>
      </w:r>
      <w:r>
        <w:rPr>
          <w:rFonts w:hint="eastAsia" w:ascii="仿宋" w:hAnsi="仿宋" w:eastAsia="仿宋" w:cs="仿宋"/>
          <w:sz w:val="28"/>
          <w:szCs w:val="28"/>
          <w:shd w:val="clear" w:color="auto" w:fill="FFFFFF"/>
          <w:lang w:val="en-US" w:eastAsia="zh-CN"/>
        </w:rPr>
        <w:t>二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>批公开招聘高素质人才公告》，清楚并理解其内容。在此我郑重承诺：</w:t>
      </w:r>
    </w:p>
    <w:p>
      <w:pPr>
        <w:pStyle w:val="11"/>
        <w:widowControl/>
        <w:numPr>
          <w:ilvl w:val="0"/>
          <w:numId w:val="1"/>
        </w:numPr>
        <w:shd w:val="clear" w:color="auto" w:fill="FFFFFF"/>
        <w:spacing w:beforeAutospacing="0" w:afterAutospacing="0" w:line="540" w:lineRule="exact"/>
        <w:ind w:right="516" w:firstLine="560" w:firstLineChars="200"/>
        <w:rPr>
          <w:rFonts w:ascii="仿宋" w:hAnsi="仿宋" w:eastAsia="仿宋" w:cs="仿宋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>真实、准确地提供本人有关信息、证明资料、证件等相关材料；准确填写及核对有效的身份证号码、联系电话、通讯地址等，并保证在报考期间联系方式保持畅通。</w:t>
      </w:r>
    </w:p>
    <w:p>
      <w:pPr>
        <w:pStyle w:val="11"/>
        <w:widowControl/>
        <w:numPr>
          <w:ilvl w:val="0"/>
          <w:numId w:val="1"/>
        </w:numPr>
        <w:shd w:val="clear" w:color="auto" w:fill="FFFFFF"/>
        <w:spacing w:beforeAutospacing="0" w:afterAutospacing="0" w:line="540" w:lineRule="exact"/>
        <w:ind w:right="516" w:firstLine="560" w:firstLineChars="200"/>
        <w:rPr>
          <w:rFonts w:ascii="仿宋" w:hAnsi="仿宋" w:eastAsia="仿宋" w:cs="仿宋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>如因不符合招聘条件在招聘过程中被取消资格，后果由报考人员本人承担。且如伪造、变造、冒用有关证件、材料骗取考试资格的，恶意报名干扰正常报名秩序的，一经发现，取消本次招聘资格，并按国家相关规定严肃处理。</w:t>
      </w:r>
    </w:p>
    <w:p>
      <w:pPr>
        <w:pStyle w:val="11"/>
        <w:widowControl/>
        <w:numPr>
          <w:ilvl w:val="0"/>
          <w:numId w:val="1"/>
        </w:numPr>
        <w:shd w:val="clear" w:color="auto" w:fill="FFFFFF"/>
        <w:spacing w:beforeAutospacing="0" w:afterAutospacing="0" w:line="540" w:lineRule="exact"/>
        <w:ind w:right="516" w:firstLine="560" w:firstLineChars="200"/>
        <w:rPr>
          <w:rFonts w:ascii="仿宋" w:hAnsi="仿宋" w:eastAsia="仿宋" w:cs="仿宋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>自觉遵守招聘纪律，服从考试招聘安排，不舞弊或协助他人舞弊。</w:t>
      </w:r>
    </w:p>
    <w:p>
      <w:pPr>
        <w:pStyle w:val="11"/>
        <w:widowControl/>
        <w:numPr>
          <w:ilvl w:val="0"/>
          <w:numId w:val="1"/>
        </w:numPr>
        <w:shd w:val="clear" w:color="auto" w:fill="FFFFFF"/>
        <w:spacing w:beforeAutospacing="0" w:afterAutospacing="0" w:line="540" w:lineRule="exact"/>
        <w:ind w:right="516" w:firstLine="560" w:firstLineChars="200"/>
        <w:rPr>
          <w:rFonts w:ascii="仿宋" w:hAnsi="仿宋" w:eastAsia="仿宋" w:cs="仿宋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>如被确定为聘用对象，本人将在规定的时间内提供相关材料，否则视为自动放弃聘用资格。</w:t>
      </w:r>
    </w:p>
    <w:p>
      <w:pPr>
        <w:pStyle w:val="11"/>
        <w:widowControl/>
        <w:shd w:val="clear" w:color="auto" w:fill="FFFFFF"/>
        <w:spacing w:beforeAutospacing="0" w:afterAutospacing="0" w:line="540" w:lineRule="exact"/>
        <w:ind w:left="560" w:right="516"/>
        <w:rPr>
          <w:rFonts w:ascii="仿宋" w:hAnsi="仿宋" w:eastAsia="仿宋" w:cs="仿宋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>                                                                                 报考岗位及代码：</w:t>
      </w:r>
    </w:p>
    <w:p>
      <w:pPr>
        <w:pStyle w:val="11"/>
        <w:widowControl/>
        <w:shd w:val="clear" w:color="auto" w:fill="FFFFFF"/>
        <w:spacing w:beforeAutospacing="0" w:afterAutospacing="0" w:line="540" w:lineRule="exact"/>
        <w:ind w:right="516" w:firstLine="560" w:firstLineChars="200"/>
        <w:rPr>
          <w:rFonts w:ascii="仿宋" w:hAnsi="仿宋" w:eastAsia="仿宋" w:cs="仿宋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>身份证号码：</w:t>
      </w:r>
    </w:p>
    <w:p>
      <w:pPr>
        <w:pStyle w:val="11"/>
        <w:widowControl/>
        <w:shd w:val="clear" w:color="auto" w:fill="FFFFFF"/>
        <w:spacing w:beforeAutospacing="0" w:afterAutospacing="0" w:line="540" w:lineRule="exact"/>
        <w:ind w:right="516" w:firstLine="560" w:firstLineChars="200"/>
        <w:rPr>
          <w:rFonts w:ascii="仿宋" w:hAnsi="仿宋" w:eastAsia="仿宋" w:cs="仿宋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>报考人员（手写签名）：</w:t>
      </w:r>
    </w:p>
    <w:p>
      <w:pPr>
        <w:pStyle w:val="11"/>
        <w:widowControl/>
        <w:shd w:val="clear" w:color="auto" w:fill="FFFFFF"/>
        <w:spacing w:beforeAutospacing="0" w:afterAutospacing="0" w:line="540" w:lineRule="exact"/>
        <w:ind w:right="516"/>
        <w:rPr>
          <w:rFonts w:ascii="仿宋" w:hAnsi="仿宋" w:eastAsia="仿宋" w:cs="仿宋"/>
          <w:color w:val="333333"/>
          <w:sz w:val="28"/>
          <w:szCs w:val="28"/>
          <w:shd w:val="clear" w:color="auto" w:fill="FFFFFF"/>
        </w:rPr>
      </w:pPr>
    </w:p>
    <w:p>
      <w:pPr>
        <w:pStyle w:val="11"/>
        <w:widowControl/>
        <w:shd w:val="clear" w:color="auto" w:fill="FFFFFF"/>
        <w:spacing w:beforeAutospacing="0" w:afterAutospacing="0" w:line="540" w:lineRule="exact"/>
        <w:ind w:right="516"/>
        <w:rPr>
          <w:rFonts w:ascii="仿宋" w:hAnsi="仿宋" w:eastAsia="仿宋" w:cs="仿宋"/>
          <w:color w:val="333333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color w:val="333333"/>
          <w:sz w:val="28"/>
          <w:szCs w:val="28"/>
          <w:shd w:val="clear" w:color="auto" w:fill="FFFFFF"/>
        </w:rPr>
        <w:t xml:space="preserve">                                      年   月   日</w:t>
      </w:r>
    </w:p>
    <w:p>
      <w:pPr>
        <w:pStyle w:val="11"/>
        <w:widowControl/>
        <w:shd w:val="clear" w:color="auto" w:fill="FFFFFF"/>
        <w:spacing w:beforeAutospacing="0" w:after="362" w:afterAutospacing="0" w:line="540" w:lineRule="exact"/>
        <w:ind w:right="516"/>
        <w:rPr>
          <w:rFonts w:ascii="仿宋" w:hAnsi="仿宋" w:eastAsia="仿宋" w:cs="仿宋"/>
          <w:color w:val="333333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               </w:t>
      </w:r>
    </w:p>
    <w:sectPr>
      <w:pgSz w:w="11905" w:h="16838"/>
      <w:pgMar w:top="1440" w:right="1797" w:bottom="1440" w:left="1797" w:header="851" w:footer="1417" w:gutter="0"/>
      <w:pgNumType w:fmt="numberInDash"/>
      <w:cols w:space="720" w:num="1"/>
      <w:docGrid w:type="lines" w:linePitch="31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E2D6EC1"/>
    <w:multiLevelType w:val="singleLevel"/>
    <w:tmpl w:val="AE2D6EC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6"/>
  <w:bordersDoNotSurroundHeader w:val="1"/>
  <w:bordersDoNotSurroundFooter w:val="1"/>
  <w:documentProtection w:enforcement="0"/>
  <w:defaultTabStop w:val="420"/>
  <w:drawingGridVerticalSpacing w:val="156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167B"/>
    <w:rsid w:val="00165F73"/>
    <w:rsid w:val="00260C15"/>
    <w:rsid w:val="004B4C66"/>
    <w:rsid w:val="00D0167B"/>
    <w:rsid w:val="00EC1B43"/>
    <w:rsid w:val="03D01DD4"/>
    <w:rsid w:val="041D026A"/>
    <w:rsid w:val="063E25B9"/>
    <w:rsid w:val="07CF3897"/>
    <w:rsid w:val="0C5C2666"/>
    <w:rsid w:val="17BE30F4"/>
    <w:rsid w:val="45A321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basedOn w:val="5"/>
    <w:qFormat/>
    <w:uiPriority w:val="0"/>
    <w:rPr>
      <w:color w:val="333333"/>
      <w:u w:val="none"/>
    </w:rPr>
  </w:style>
  <w:style w:type="character" w:styleId="8">
    <w:name w:val="Hyperlink"/>
    <w:basedOn w:val="5"/>
    <w:qFormat/>
    <w:uiPriority w:val="0"/>
    <w:rPr>
      <w:color w:val="333333"/>
      <w:u w:val="none"/>
    </w:rPr>
  </w:style>
  <w:style w:type="character" w:customStyle="1" w:styleId="9">
    <w:name w:val="页脚 Char"/>
    <w:basedOn w:val="5"/>
    <w:link w:val="2"/>
    <w:semiHidden/>
    <w:qFormat/>
    <w:uiPriority w:val="0"/>
    <w:rPr>
      <w:rFonts w:ascii="Calibri" w:hAnsi="Calibri" w:eastAsia="宋体" w:cs="黑体"/>
      <w:kern w:val="2"/>
      <w:sz w:val="18"/>
      <w:szCs w:val="18"/>
    </w:rPr>
  </w:style>
  <w:style w:type="character" w:customStyle="1" w:styleId="10">
    <w:name w:val="页眉 Char"/>
    <w:basedOn w:val="5"/>
    <w:link w:val="3"/>
    <w:semiHidden/>
    <w:qFormat/>
    <w:uiPriority w:val="0"/>
    <w:rPr>
      <w:rFonts w:ascii="Calibri" w:hAnsi="Calibri" w:eastAsia="宋体" w:cs="黑体"/>
      <w:kern w:val="2"/>
      <w:sz w:val="18"/>
      <w:szCs w:val="18"/>
    </w:rPr>
  </w:style>
  <w:style w:type="paragraph" w:customStyle="1" w:styleId="11">
    <w:name w:val="普通(网站)1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12">
    <w:name w:val="font31"/>
    <w:basedOn w:val="5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13">
    <w:name w:val="font11"/>
    <w:basedOn w:val="5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14">
    <w:name w:val="font01"/>
    <w:basedOn w:val="5"/>
    <w:uiPriority w:val="0"/>
    <w:rPr>
      <w:rFonts w:ascii="Arial" w:hAnsi="Arial" w:cs="Arial"/>
      <w:b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381</Words>
  <Characters>109</Characters>
  <Lines>1</Lines>
  <Paragraphs>1</Paragraphs>
  <TotalTime>7</TotalTime>
  <ScaleCrop>false</ScaleCrop>
  <LinksUpToDate>false</LinksUpToDate>
  <CharactersWithSpaces>489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2020-02-24T07:24:00Z</dcterms:created>
  <dc:creator>君君</dc:creator>
  <cp:lastModifiedBy>YBOBY</cp:lastModifiedBy>
  <cp:lastPrinted>2020-03-11T02:22:00Z</cp:lastPrinted>
  <dcterms:modified xsi:type="dcterms:W3CDTF">2021-07-28T01:05:00Z</dcterms:modified>
  <dc:title>附件3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952930955E5D4668937A249167DEB411</vt:lpwstr>
  </property>
</Properties>
</file>